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9530" w14:textId="77777777" w:rsidR="008F30AE" w:rsidRPr="00242CF7" w:rsidRDefault="00000000" w:rsidP="007E05EF">
      <w:pPr>
        <w:pStyle w:val="GvdeMetni"/>
        <w:spacing w:line="360" w:lineRule="auto"/>
        <w:ind w:left="103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</w:r>
      <w:r>
        <w:rPr>
          <w:b w:val="0"/>
          <w:sz w:val="22"/>
          <w:szCs w:val="22"/>
          <w:lang w:val="en-US"/>
        </w:rPr>
        <w:pict w14:anchorId="7399C0B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6C83CF6D" w14:textId="37C65F98" w:rsidR="008F30AE" w:rsidRDefault="00347E37" w:rsidP="008F30AE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>FORENCIC MEDICINE</w:t>
                  </w:r>
                </w:p>
                <w:p w14:paraId="17B96E6E" w14:textId="48F0F9AC" w:rsidR="008F30AE" w:rsidRDefault="008F30AE" w:rsidP="008F30AE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>(</w:t>
                  </w:r>
                  <w:r w:rsidR="00347E37">
                    <w:t>PHASE</w:t>
                  </w:r>
                  <w:r>
                    <w:t xml:space="preserve"> 5)</w:t>
                  </w:r>
                </w:p>
              </w:txbxContent>
            </v:textbox>
            <w10:anchorlock/>
          </v:shape>
        </w:pict>
      </w:r>
    </w:p>
    <w:p w14:paraId="431BA761" w14:textId="77777777" w:rsidR="008F30AE" w:rsidRPr="00242CF7" w:rsidRDefault="008F30AE" w:rsidP="00155008">
      <w:pPr>
        <w:spacing w:line="360" w:lineRule="auto"/>
        <w:jc w:val="right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8F30AE" w:rsidRPr="00242CF7" w14:paraId="367717CE" w14:textId="77777777" w:rsidTr="00860A2B">
        <w:trPr>
          <w:trHeight w:val="504"/>
        </w:trPr>
        <w:tc>
          <w:tcPr>
            <w:tcW w:w="9212" w:type="dxa"/>
            <w:gridSpan w:val="2"/>
            <w:shd w:val="clear" w:color="auto" w:fill="94B3D6"/>
          </w:tcPr>
          <w:p w14:paraId="16F0FF19" w14:textId="39BA1977" w:rsidR="008F30AE" w:rsidRPr="00242CF7" w:rsidRDefault="000509A3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LEARNING AIM(S)</w:t>
            </w:r>
          </w:p>
        </w:tc>
      </w:tr>
      <w:tr w:rsidR="008F30AE" w:rsidRPr="00242CF7" w14:paraId="4B26C57A" w14:textId="77777777" w:rsidTr="007E05EF">
        <w:trPr>
          <w:trHeight w:val="1285"/>
        </w:trPr>
        <w:tc>
          <w:tcPr>
            <w:tcW w:w="674" w:type="dxa"/>
          </w:tcPr>
          <w:p w14:paraId="11D91CBF" w14:textId="77777777" w:rsidR="008F30AE" w:rsidRPr="00242CF7" w:rsidRDefault="008F30AE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513075DF" w14:textId="01BD7FCF" w:rsidR="008F30AE" w:rsidRPr="00242CF7" w:rsidRDefault="009F07BE" w:rsidP="007E05EF">
            <w:pPr>
              <w:pStyle w:val="TableParagraph"/>
              <w:spacing w:line="360" w:lineRule="auto"/>
              <w:ind w:right="99"/>
              <w:jc w:val="both"/>
              <w:rPr>
                <w:lang w:val="en-US"/>
              </w:rPr>
            </w:pPr>
            <w:r w:rsidRPr="00242CF7">
              <w:rPr>
                <w:lang w:val="en-US"/>
              </w:rPr>
              <w:t xml:space="preserve">In this course, it is aimed that the students become aware of their legal and medical responsibilities during their post-graduate medical life within the scope of the National </w:t>
            </w:r>
            <w:r w:rsidR="007D6600" w:rsidRPr="00242CF7">
              <w:rPr>
                <w:lang w:val="en-US"/>
              </w:rPr>
              <w:t>CEP</w:t>
            </w:r>
            <w:r w:rsidRPr="00242CF7">
              <w:rPr>
                <w:lang w:val="en-US"/>
              </w:rPr>
              <w:t>.</w:t>
            </w:r>
          </w:p>
        </w:tc>
      </w:tr>
      <w:tr w:rsidR="008F30AE" w:rsidRPr="00242CF7" w14:paraId="52B1D7D8" w14:textId="77777777" w:rsidTr="007E05EF">
        <w:trPr>
          <w:trHeight w:val="1119"/>
        </w:trPr>
        <w:tc>
          <w:tcPr>
            <w:tcW w:w="674" w:type="dxa"/>
          </w:tcPr>
          <w:p w14:paraId="2972AE84" w14:textId="77777777" w:rsidR="008F30AE" w:rsidRPr="00242CF7" w:rsidRDefault="008F30AE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2F9DC596" w14:textId="1F8EA2F5" w:rsidR="008F30AE" w:rsidRPr="00242CF7" w:rsidRDefault="00212AF9" w:rsidP="007E05EF">
            <w:pPr>
              <w:pStyle w:val="TableParagraph"/>
              <w:spacing w:line="360" w:lineRule="auto"/>
              <w:ind w:right="97"/>
              <w:jc w:val="both"/>
              <w:rPr>
                <w:lang w:val="en-US"/>
              </w:rPr>
            </w:pPr>
            <w:r w:rsidRPr="00242CF7">
              <w:rPr>
                <w:lang w:val="en-US"/>
              </w:rPr>
              <w:t xml:space="preserve">In this course, it is aimed that the students will be able to manage the judicial and/or psycho-social situations such as violence, neglect, abuse that they will encounter after graduation within the scope of the National </w:t>
            </w:r>
            <w:r w:rsidR="007D6600" w:rsidRPr="00242CF7">
              <w:rPr>
                <w:lang w:val="en-US"/>
              </w:rPr>
              <w:t>CEP</w:t>
            </w:r>
            <w:r w:rsidRPr="00242CF7">
              <w:rPr>
                <w:lang w:val="en-US"/>
              </w:rPr>
              <w:t>.</w:t>
            </w:r>
          </w:p>
        </w:tc>
      </w:tr>
    </w:tbl>
    <w:p w14:paraId="0BB256D5" w14:textId="77777777" w:rsidR="008F30AE" w:rsidRPr="00242CF7" w:rsidRDefault="008F30AE" w:rsidP="007E05EF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8F30AE" w:rsidRPr="00242CF7" w14:paraId="1D56A58A" w14:textId="77777777" w:rsidTr="00860A2B">
        <w:trPr>
          <w:trHeight w:val="448"/>
        </w:trPr>
        <w:tc>
          <w:tcPr>
            <w:tcW w:w="9212" w:type="dxa"/>
            <w:gridSpan w:val="2"/>
            <w:shd w:val="clear" w:color="auto" w:fill="94B3D6"/>
          </w:tcPr>
          <w:p w14:paraId="5ADE4DAC" w14:textId="3F757DDF" w:rsidR="008F30AE" w:rsidRPr="00242CF7" w:rsidRDefault="002A3254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LEARNING OBJECTIVE(S)</w:t>
            </w:r>
          </w:p>
        </w:tc>
      </w:tr>
      <w:tr w:rsidR="00F442BB" w:rsidRPr="00242CF7" w14:paraId="6DA72345" w14:textId="77777777" w:rsidTr="00625074">
        <w:trPr>
          <w:trHeight w:val="387"/>
        </w:trPr>
        <w:tc>
          <w:tcPr>
            <w:tcW w:w="674" w:type="dxa"/>
          </w:tcPr>
          <w:p w14:paraId="201961BF" w14:textId="77777777" w:rsidR="00F442BB" w:rsidRPr="00242CF7" w:rsidRDefault="00F442BB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08C7A239" w14:textId="3E0E46BA" w:rsidR="00F442BB" w:rsidRPr="00242CF7" w:rsidRDefault="00F442BB" w:rsidP="007E05EF">
            <w:pPr>
              <w:spacing w:line="360" w:lineRule="auto"/>
              <w:rPr>
                <w:lang w:val="en-US"/>
              </w:rPr>
            </w:pPr>
            <w:r w:rsidRPr="00242CF7">
              <w:rPr>
                <w:lang w:val="en-US"/>
              </w:rPr>
              <w:t xml:space="preserve">To be able to </w:t>
            </w:r>
            <w:r w:rsidR="009D2E13" w:rsidRPr="00242CF7">
              <w:rPr>
                <w:lang w:val="en-US"/>
              </w:rPr>
              <w:t>explain</w:t>
            </w:r>
            <w:r w:rsidRPr="00242CF7">
              <w:rPr>
                <w:lang w:val="en-US"/>
              </w:rPr>
              <w:t xml:space="preserve"> the legal and judicial responsibilities of physicians</w:t>
            </w:r>
            <w:r w:rsidR="007D6600" w:rsidRPr="00242CF7">
              <w:rPr>
                <w:lang w:val="en-US"/>
              </w:rPr>
              <w:t>.</w:t>
            </w:r>
          </w:p>
        </w:tc>
      </w:tr>
      <w:tr w:rsidR="00F442BB" w:rsidRPr="00242CF7" w14:paraId="10368A46" w14:textId="77777777" w:rsidTr="00625074">
        <w:trPr>
          <w:trHeight w:val="622"/>
        </w:trPr>
        <w:tc>
          <w:tcPr>
            <w:tcW w:w="674" w:type="dxa"/>
          </w:tcPr>
          <w:p w14:paraId="4001019B" w14:textId="77777777" w:rsidR="00F442BB" w:rsidRPr="00242CF7" w:rsidRDefault="00F442BB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01A774C0" w14:textId="6D859DBE" w:rsidR="00F442BB" w:rsidRPr="00242CF7" w:rsidRDefault="00F442BB" w:rsidP="007E05EF">
            <w:pPr>
              <w:spacing w:line="360" w:lineRule="auto"/>
              <w:rPr>
                <w:lang w:val="en-US"/>
              </w:rPr>
            </w:pPr>
            <w:r w:rsidRPr="00242CF7">
              <w:rPr>
                <w:lang w:val="en-US"/>
              </w:rPr>
              <w:t>To be able to recognize the lesions that occur in criminal events, to determine their characteristics and to report them.</w:t>
            </w:r>
          </w:p>
        </w:tc>
      </w:tr>
      <w:tr w:rsidR="00F442BB" w:rsidRPr="00242CF7" w14:paraId="602F9694" w14:textId="77777777" w:rsidTr="00625074">
        <w:trPr>
          <w:trHeight w:val="688"/>
        </w:trPr>
        <w:tc>
          <w:tcPr>
            <w:tcW w:w="674" w:type="dxa"/>
          </w:tcPr>
          <w:p w14:paraId="17634C77" w14:textId="77777777" w:rsidR="00F442BB" w:rsidRPr="00242CF7" w:rsidRDefault="00F442BB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57793693" w14:textId="65BFEA78" w:rsidR="00F442BB" w:rsidRPr="00242CF7" w:rsidRDefault="00F442BB" w:rsidP="007E05EF">
            <w:pPr>
              <w:spacing w:line="360" w:lineRule="auto"/>
              <w:rPr>
                <w:lang w:val="en-US"/>
              </w:rPr>
            </w:pPr>
            <w:r w:rsidRPr="00242CF7">
              <w:rPr>
                <w:lang w:val="en-US"/>
              </w:rPr>
              <w:t>To be able to explain the points to be considered in the discovery, crime scene investigation and autopsy in the most common forensic death cases.</w:t>
            </w:r>
          </w:p>
        </w:tc>
      </w:tr>
      <w:tr w:rsidR="00F442BB" w:rsidRPr="00242CF7" w14:paraId="6C6959DB" w14:textId="77777777" w:rsidTr="00625074">
        <w:trPr>
          <w:trHeight w:val="713"/>
        </w:trPr>
        <w:tc>
          <w:tcPr>
            <w:tcW w:w="674" w:type="dxa"/>
          </w:tcPr>
          <w:p w14:paraId="1CB0A6F3" w14:textId="77777777" w:rsidR="00F442BB" w:rsidRPr="00242CF7" w:rsidRDefault="00F442BB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151BF3EC" w14:textId="4A471016" w:rsidR="00F442BB" w:rsidRPr="00242CF7" w:rsidRDefault="007329B4" w:rsidP="007E05EF">
            <w:pPr>
              <w:spacing w:line="360" w:lineRule="auto"/>
              <w:rPr>
                <w:lang w:val="en-US"/>
              </w:rPr>
            </w:pPr>
            <w:r w:rsidRPr="00242CF7">
              <w:rPr>
                <w:lang w:val="en-US"/>
              </w:rPr>
              <w:t>To be able to manage and to make appropriate decisions in legal and judicial situations in health processes</w:t>
            </w:r>
            <w:r w:rsidR="007D6600" w:rsidRPr="00242CF7">
              <w:rPr>
                <w:lang w:val="en-US"/>
              </w:rPr>
              <w:t>.</w:t>
            </w:r>
          </w:p>
        </w:tc>
      </w:tr>
      <w:tr w:rsidR="00F442BB" w:rsidRPr="00242CF7" w14:paraId="4637091E" w14:textId="77777777" w:rsidTr="00625074">
        <w:trPr>
          <w:trHeight w:val="443"/>
        </w:trPr>
        <w:tc>
          <w:tcPr>
            <w:tcW w:w="674" w:type="dxa"/>
          </w:tcPr>
          <w:p w14:paraId="20A91E72" w14:textId="77777777" w:rsidR="00F442BB" w:rsidRPr="00242CF7" w:rsidRDefault="00F442BB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1301C6DF" w14:textId="2340F131" w:rsidR="00F442BB" w:rsidRPr="00242CF7" w:rsidRDefault="00AC0776" w:rsidP="007E05EF">
            <w:pPr>
              <w:spacing w:line="360" w:lineRule="auto"/>
              <w:rPr>
                <w:lang w:val="en-US"/>
              </w:rPr>
            </w:pPr>
            <w:r w:rsidRPr="00242CF7">
              <w:rPr>
                <w:lang w:val="en-US"/>
              </w:rPr>
              <w:t>To be able to identify postmortem changes</w:t>
            </w:r>
            <w:r w:rsidR="007D6600" w:rsidRPr="00242CF7">
              <w:rPr>
                <w:lang w:val="en-US"/>
              </w:rPr>
              <w:t>.</w:t>
            </w:r>
          </w:p>
        </w:tc>
      </w:tr>
      <w:tr w:rsidR="008F30AE" w:rsidRPr="00242CF7" w14:paraId="7525F037" w14:textId="77777777" w:rsidTr="00860A2B">
        <w:trPr>
          <w:trHeight w:val="1502"/>
        </w:trPr>
        <w:tc>
          <w:tcPr>
            <w:tcW w:w="674" w:type="dxa"/>
          </w:tcPr>
          <w:p w14:paraId="48658EE7" w14:textId="77777777" w:rsidR="008F30AE" w:rsidRPr="00242CF7" w:rsidRDefault="008F30AE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6</w:t>
            </w:r>
          </w:p>
        </w:tc>
        <w:tc>
          <w:tcPr>
            <w:tcW w:w="8538" w:type="dxa"/>
          </w:tcPr>
          <w:p w14:paraId="499F08EB" w14:textId="0D719D13" w:rsidR="008C5339" w:rsidRPr="00242CF7" w:rsidRDefault="008C5339" w:rsidP="007E05EF">
            <w:pPr>
              <w:spacing w:line="360" w:lineRule="auto"/>
              <w:rPr>
                <w:lang w:val="en-US"/>
              </w:rPr>
            </w:pPr>
            <w:r w:rsidRPr="00242CF7">
              <w:rPr>
                <w:lang w:val="en-US"/>
              </w:rPr>
              <w:t xml:space="preserve">To be able to </w:t>
            </w:r>
            <w:r w:rsidR="00A22905" w:rsidRPr="00242CF7">
              <w:rPr>
                <w:lang w:val="en-US"/>
              </w:rPr>
              <w:t xml:space="preserve">perform </w:t>
            </w:r>
            <w:r w:rsidRPr="00242CF7">
              <w:rPr>
                <w:lang w:val="en-US"/>
              </w:rPr>
              <w:t>evaluat</w:t>
            </w:r>
            <w:r w:rsidR="00A22905" w:rsidRPr="00242CF7">
              <w:rPr>
                <w:lang w:val="en-US"/>
              </w:rPr>
              <w:t>ion</w:t>
            </w:r>
            <w:r w:rsidRPr="00242CF7">
              <w:rPr>
                <w:lang w:val="en-US"/>
              </w:rPr>
              <w:t xml:space="preserve"> </w:t>
            </w:r>
            <w:r w:rsidR="00A22905" w:rsidRPr="00242CF7">
              <w:rPr>
                <w:lang w:val="en-US"/>
              </w:rPr>
              <w:t>/p</w:t>
            </w:r>
            <w:r w:rsidRPr="00242CF7">
              <w:rPr>
                <w:lang w:val="en-US"/>
              </w:rPr>
              <w:t>reliminary evaluation of the examination of uncomplicated, common forensic cases</w:t>
            </w:r>
            <w:r w:rsidR="00545005" w:rsidRPr="00242CF7">
              <w:rPr>
                <w:lang w:val="en-US"/>
              </w:rPr>
              <w:t>, to be able to create the necessary plans, to inform the patient and their relatives/society about the implementation and process and results</w:t>
            </w:r>
            <w:r w:rsidR="007D6600" w:rsidRPr="00242CF7">
              <w:rPr>
                <w:lang w:val="en-US"/>
              </w:rPr>
              <w:t>.</w:t>
            </w:r>
          </w:p>
        </w:tc>
      </w:tr>
      <w:tr w:rsidR="008F30AE" w:rsidRPr="00242CF7" w14:paraId="1E815D4A" w14:textId="77777777" w:rsidTr="00625074">
        <w:trPr>
          <w:trHeight w:val="756"/>
        </w:trPr>
        <w:tc>
          <w:tcPr>
            <w:tcW w:w="674" w:type="dxa"/>
          </w:tcPr>
          <w:p w14:paraId="4B7D6DCF" w14:textId="77777777" w:rsidR="008F30AE" w:rsidRPr="00242CF7" w:rsidRDefault="008F30AE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7</w:t>
            </w:r>
          </w:p>
        </w:tc>
        <w:tc>
          <w:tcPr>
            <w:tcW w:w="8538" w:type="dxa"/>
          </w:tcPr>
          <w:p w14:paraId="2E5F7111" w14:textId="5AA3A530" w:rsidR="008F30AE" w:rsidRPr="00242CF7" w:rsidRDefault="003640A4" w:rsidP="007E05EF">
            <w:pPr>
              <w:spacing w:line="360" w:lineRule="auto"/>
              <w:rPr>
                <w:lang w:val="en-US"/>
              </w:rPr>
            </w:pPr>
            <w:r w:rsidRPr="00242CF7">
              <w:rPr>
                <w:lang w:val="en-US"/>
              </w:rPr>
              <w:t>To be able to prepare and notify forensic reports of uncomplicated, common forensic cases</w:t>
            </w:r>
            <w:r w:rsidR="007D6600" w:rsidRPr="00242CF7">
              <w:rPr>
                <w:lang w:val="en-US"/>
              </w:rPr>
              <w:t>.</w:t>
            </w:r>
          </w:p>
        </w:tc>
      </w:tr>
      <w:tr w:rsidR="008F30AE" w:rsidRPr="00242CF7" w14:paraId="5068BFE0" w14:textId="77777777" w:rsidTr="00860A2B">
        <w:trPr>
          <w:trHeight w:val="557"/>
        </w:trPr>
        <w:tc>
          <w:tcPr>
            <w:tcW w:w="674" w:type="dxa"/>
          </w:tcPr>
          <w:p w14:paraId="63E497A1" w14:textId="77777777" w:rsidR="008F30AE" w:rsidRPr="00242CF7" w:rsidRDefault="008F30AE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8</w:t>
            </w:r>
          </w:p>
        </w:tc>
        <w:tc>
          <w:tcPr>
            <w:tcW w:w="8538" w:type="dxa"/>
          </w:tcPr>
          <w:p w14:paraId="5399DAB9" w14:textId="5305009F" w:rsidR="008F30AE" w:rsidRPr="00242CF7" w:rsidRDefault="00722248" w:rsidP="007E05EF">
            <w:pPr>
              <w:spacing w:line="360" w:lineRule="auto"/>
              <w:rPr>
                <w:lang w:val="en-US"/>
              </w:rPr>
            </w:pPr>
            <w:r w:rsidRPr="00242CF7">
              <w:rPr>
                <w:lang w:val="en-US"/>
              </w:rPr>
              <w:t>To be able to clarify forensic cases and obtain consent</w:t>
            </w:r>
            <w:r w:rsidR="007D6600" w:rsidRPr="00242CF7">
              <w:rPr>
                <w:lang w:val="en-US"/>
              </w:rPr>
              <w:t>.</w:t>
            </w:r>
          </w:p>
        </w:tc>
      </w:tr>
      <w:tr w:rsidR="008F30AE" w:rsidRPr="00242CF7" w14:paraId="577CD6D8" w14:textId="77777777" w:rsidTr="00625074">
        <w:trPr>
          <w:trHeight w:val="416"/>
        </w:trPr>
        <w:tc>
          <w:tcPr>
            <w:tcW w:w="674" w:type="dxa"/>
          </w:tcPr>
          <w:p w14:paraId="5D95D7F4" w14:textId="77777777" w:rsidR="008F30AE" w:rsidRPr="00242CF7" w:rsidRDefault="008F30AE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9</w:t>
            </w:r>
          </w:p>
        </w:tc>
        <w:tc>
          <w:tcPr>
            <w:tcW w:w="8538" w:type="dxa"/>
          </w:tcPr>
          <w:p w14:paraId="588A94D7" w14:textId="01F5B9F8" w:rsidR="008F30AE" w:rsidRPr="00242CF7" w:rsidRDefault="0017418D" w:rsidP="007E05EF">
            <w:pPr>
              <w:spacing w:line="360" w:lineRule="auto"/>
              <w:rPr>
                <w:lang w:val="en-US"/>
              </w:rPr>
            </w:pPr>
            <w:r w:rsidRPr="00242CF7">
              <w:rPr>
                <w:lang w:val="en-US"/>
              </w:rPr>
              <w:t>To be able to distinguish the cases that require expertise and direct them to the right place</w:t>
            </w:r>
            <w:r w:rsidR="007D6600" w:rsidRPr="00242CF7">
              <w:rPr>
                <w:lang w:val="en-US"/>
              </w:rPr>
              <w:t>.</w:t>
            </w:r>
          </w:p>
        </w:tc>
      </w:tr>
      <w:tr w:rsidR="008F30AE" w:rsidRPr="00242CF7" w14:paraId="68CC3BD5" w14:textId="77777777" w:rsidTr="00860A2B">
        <w:trPr>
          <w:trHeight w:val="488"/>
        </w:trPr>
        <w:tc>
          <w:tcPr>
            <w:tcW w:w="674" w:type="dxa"/>
          </w:tcPr>
          <w:p w14:paraId="6B4AF508" w14:textId="77777777" w:rsidR="008F30AE" w:rsidRPr="00242CF7" w:rsidRDefault="008F30AE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10</w:t>
            </w:r>
          </w:p>
        </w:tc>
        <w:tc>
          <w:tcPr>
            <w:tcW w:w="8538" w:type="dxa"/>
          </w:tcPr>
          <w:p w14:paraId="35A72892" w14:textId="4AEC0947" w:rsidR="008F30AE" w:rsidRPr="00242CF7" w:rsidRDefault="0084458F" w:rsidP="007E05EF">
            <w:pPr>
              <w:spacing w:line="360" w:lineRule="auto"/>
              <w:rPr>
                <w:lang w:val="en-US"/>
              </w:rPr>
            </w:pPr>
            <w:r w:rsidRPr="00242CF7">
              <w:rPr>
                <w:lang w:val="en-US"/>
              </w:rPr>
              <w:t>To be able to issue death certificate</w:t>
            </w:r>
            <w:r w:rsidR="007D6600" w:rsidRPr="00242CF7">
              <w:rPr>
                <w:lang w:val="en-US"/>
              </w:rPr>
              <w:t>.</w:t>
            </w:r>
          </w:p>
        </w:tc>
      </w:tr>
      <w:tr w:rsidR="008F30AE" w:rsidRPr="00242CF7" w14:paraId="6BD7DF02" w14:textId="77777777" w:rsidTr="00860A2B">
        <w:trPr>
          <w:trHeight w:val="841"/>
        </w:trPr>
        <w:tc>
          <w:tcPr>
            <w:tcW w:w="674" w:type="dxa"/>
          </w:tcPr>
          <w:p w14:paraId="7E204F90" w14:textId="77777777" w:rsidR="008F30AE" w:rsidRPr="00242CF7" w:rsidRDefault="008F30AE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11</w:t>
            </w:r>
          </w:p>
        </w:tc>
        <w:tc>
          <w:tcPr>
            <w:tcW w:w="8538" w:type="dxa"/>
          </w:tcPr>
          <w:p w14:paraId="38994AD0" w14:textId="1A50E093" w:rsidR="008F30AE" w:rsidRPr="00242CF7" w:rsidRDefault="006471D2" w:rsidP="007E05EF">
            <w:pPr>
              <w:spacing w:line="360" w:lineRule="auto"/>
              <w:rPr>
                <w:lang w:val="en-US"/>
              </w:rPr>
            </w:pPr>
            <w:r w:rsidRPr="00242CF7">
              <w:rPr>
                <w:lang w:val="en-US"/>
              </w:rPr>
              <w:t xml:space="preserve">To be able to obtain vaginal, </w:t>
            </w:r>
            <w:r w:rsidR="007D6600" w:rsidRPr="00242CF7">
              <w:rPr>
                <w:lang w:val="en-US"/>
              </w:rPr>
              <w:t>cervical,</w:t>
            </w:r>
            <w:r w:rsidRPr="00242CF7">
              <w:rPr>
                <w:lang w:val="en-US"/>
              </w:rPr>
              <w:t xml:space="preserve"> and other necessary biological samples in uncomplicated, common forensic cases</w:t>
            </w:r>
            <w:r w:rsidR="007D6600" w:rsidRPr="00242CF7">
              <w:rPr>
                <w:lang w:val="en-US"/>
              </w:rPr>
              <w:t>.</w:t>
            </w:r>
          </w:p>
        </w:tc>
      </w:tr>
      <w:tr w:rsidR="008F30AE" w:rsidRPr="00242CF7" w14:paraId="3AB4E1A5" w14:textId="77777777" w:rsidTr="00625074">
        <w:trPr>
          <w:trHeight w:val="343"/>
        </w:trPr>
        <w:tc>
          <w:tcPr>
            <w:tcW w:w="674" w:type="dxa"/>
          </w:tcPr>
          <w:p w14:paraId="53933A93" w14:textId="77777777" w:rsidR="008F30AE" w:rsidRPr="00242CF7" w:rsidRDefault="008F30AE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lastRenderedPageBreak/>
              <w:t>12</w:t>
            </w:r>
          </w:p>
        </w:tc>
        <w:tc>
          <w:tcPr>
            <w:tcW w:w="8538" w:type="dxa"/>
          </w:tcPr>
          <w:p w14:paraId="523AF424" w14:textId="2BC42405" w:rsidR="008F30AE" w:rsidRPr="00242CF7" w:rsidRDefault="00305CCE" w:rsidP="007E05EF">
            <w:pPr>
              <w:spacing w:line="360" w:lineRule="auto"/>
              <w:rPr>
                <w:lang w:val="en-US"/>
              </w:rPr>
            </w:pPr>
            <w:r w:rsidRPr="00242CF7">
              <w:rPr>
                <w:lang w:val="en-US"/>
              </w:rPr>
              <w:t>To be able to evaluate disease/trauma severity scoring</w:t>
            </w:r>
            <w:r w:rsidR="007D6600" w:rsidRPr="00242CF7">
              <w:rPr>
                <w:lang w:val="en-US"/>
              </w:rPr>
              <w:t>.</w:t>
            </w:r>
          </w:p>
        </w:tc>
      </w:tr>
      <w:tr w:rsidR="008F30AE" w:rsidRPr="00242CF7" w14:paraId="209CEEBF" w14:textId="77777777" w:rsidTr="00860A2B">
        <w:trPr>
          <w:trHeight w:val="688"/>
        </w:trPr>
        <w:tc>
          <w:tcPr>
            <w:tcW w:w="674" w:type="dxa"/>
          </w:tcPr>
          <w:p w14:paraId="4841453E" w14:textId="77777777" w:rsidR="008F30AE" w:rsidRPr="00242CF7" w:rsidRDefault="008F30AE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13</w:t>
            </w:r>
          </w:p>
        </w:tc>
        <w:tc>
          <w:tcPr>
            <w:tcW w:w="8538" w:type="dxa"/>
          </w:tcPr>
          <w:p w14:paraId="0B0A2E3F" w14:textId="1EA6ABA2" w:rsidR="008F30AE" w:rsidRPr="00242CF7" w:rsidRDefault="00B81AB0" w:rsidP="007E05EF">
            <w:pPr>
              <w:spacing w:line="360" w:lineRule="auto"/>
              <w:rPr>
                <w:lang w:val="en-US"/>
              </w:rPr>
            </w:pPr>
            <w:r w:rsidRPr="00242CF7">
              <w:rPr>
                <w:lang w:val="en-US"/>
              </w:rPr>
              <w:t>To be able to determine legal capacity and consent capacity in uncomplicated, common forensic cases and to measure alcohol in breathing air</w:t>
            </w:r>
            <w:r w:rsidR="007D6600" w:rsidRPr="00242CF7">
              <w:rPr>
                <w:lang w:val="en-US"/>
              </w:rPr>
              <w:t>.</w:t>
            </w:r>
          </w:p>
        </w:tc>
      </w:tr>
      <w:tr w:rsidR="008F30AE" w:rsidRPr="00242CF7" w14:paraId="5B925E91" w14:textId="77777777" w:rsidTr="00860A2B">
        <w:trPr>
          <w:trHeight w:val="476"/>
        </w:trPr>
        <w:tc>
          <w:tcPr>
            <w:tcW w:w="674" w:type="dxa"/>
          </w:tcPr>
          <w:p w14:paraId="3F7FD048" w14:textId="77777777" w:rsidR="008F30AE" w:rsidRPr="00242CF7" w:rsidRDefault="008F30AE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14</w:t>
            </w:r>
          </w:p>
        </w:tc>
        <w:tc>
          <w:tcPr>
            <w:tcW w:w="8538" w:type="dxa"/>
          </w:tcPr>
          <w:p w14:paraId="25662B28" w14:textId="7B133B31" w:rsidR="008F30AE" w:rsidRPr="00242CF7" w:rsidRDefault="00B81AB0" w:rsidP="007E05EF">
            <w:pPr>
              <w:spacing w:line="360" w:lineRule="auto"/>
              <w:rPr>
                <w:lang w:val="en-US"/>
              </w:rPr>
            </w:pPr>
            <w:r w:rsidRPr="00242CF7">
              <w:rPr>
                <w:lang w:val="en-US"/>
              </w:rPr>
              <w:t>To be able to solve ethical problems in uncomplicated forensic cases</w:t>
            </w:r>
            <w:r w:rsidR="007D6600" w:rsidRPr="00242CF7">
              <w:rPr>
                <w:lang w:val="en-US"/>
              </w:rPr>
              <w:t>.</w:t>
            </w:r>
          </w:p>
        </w:tc>
      </w:tr>
      <w:tr w:rsidR="008F30AE" w:rsidRPr="00242CF7" w14:paraId="4258851E" w14:textId="77777777" w:rsidTr="00860A2B">
        <w:trPr>
          <w:trHeight w:val="832"/>
        </w:trPr>
        <w:tc>
          <w:tcPr>
            <w:tcW w:w="674" w:type="dxa"/>
          </w:tcPr>
          <w:p w14:paraId="1942D3FE" w14:textId="77777777" w:rsidR="008F30AE" w:rsidRPr="00242CF7" w:rsidRDefault="008F30AE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15</w:t>
            </w:r>
          </w:p>
        </w:tc>
        <w:tc>
          <w:tcPr>
            <w:tcW w:w="8538" w:type="dxa"/>
          </w:tcPr>
          <w:p w14:paraId="20ED1558" w14:textId="3A5A7835" w:rsidR="008F30AE" w:rsidRPr="00242CF7" w:rsidRDefault="007E05EF" w:rsidP="007E05EF">
            <w:pPr>
              <w:spacing w:line="360" w:lineRule="auto"/>
              <w:rPr>
                <w:lang w:val="en-US"/>
              </w:rPr>
            </w:pPr>
            <w:r w:rsidRPr="00242CF7">
              <w:rPr>
                <w:lang w:val="en-US"/>
              </w:rPr>
              <w:t>To be able to use communication skills that require interpersonal relations and teamwork related to forensic cases.</w:t>
            </w:r>
          </w:p>
        </w:tc>
      </w:tr>
    </w:tbl>
    <w:p w14:paraId="58F7B9EC" w14:textId="77777777" w:rsidR="008F30AE" w:rsidRPr="00242CF7" w:rsidRDefault="008F30AE" w:rsidP="007E05EF">
      <w:pPr>
        <w:spacing w:line="360" w:lineRule="auto"/>
        <w:rPr>
          <w:b/>
          <w:lang w:val="en-US"/>
        </w:rPr>
      </w:pPr>
    </w:p>
    <w:p w14:paraId="32A46D66" w14:textId="77777777" w:rsidR="008F30AE" w:rsidRPr="00242CF7" w:rsidRDefault="008F30AE" w:rsidP="007E05EF">
      <w:pPr>
        <w:spacing w:line="360" w:lineRule="auto"/>
        <w:rPr>
          <w:b/>
          <w:lang w:val="en-US"/>
        </w:rPr>
      </w:pPr>
    </w:p>
    <w:p w14:paraId="6905B3A6" w14:textId="77777777" w:rsidR="008F30AE" w:rsidRPr="00242CF7" w:rsidRDefault="008F30AE" w:rsidP="007E05EF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8F30AE" w:rsidRPr="00242CF7" w14:paraId="4DA6A4B3" w14:textId="77777777" w:rsidTr="00860A2B">
        <w:trPr>
          <w:trHeight w:val="453"/>
        </w:trPr>
        <w:tc>
          <w:tcPr>
            <w:tcW w:w="9212" w:type="dxa"/>
            <w:gridSpan w:val="2"/>
            <w:shd w:val="clear" w:color="auto" w:fill="94B3D6"/>
          </w:tcPr>
          <w:p w14:paraId="1AC9E017" w14:textId="1140EDFB" w:rsidR="008F30AE" w:rsidRPr="00242CF7" w:rsidRDefault="00DA06F7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INTENDED LEARNING OUTCOME(S)</w:t>
            </w:r>
          </w:p>
        </w:tc>
      </w:tr>
      <w:tr w:rsidR="008F30E7" w:rsidRPr="00242CF7" w14:paraId="0C5C544E" w14:textId="77777777" w:rsidTr="00625074">
        <w:trPr>
          <w:trHeight w:val="344"/>
        </w:trPr>
        <w:tc>
          <w:tcPr>
            <w:tcW w:w="674" w:type="dxa"/>
          </w:tcPr>
          <w:p w14:paraId="0D0958C6" w14:textId="77777777" w:rsidR="008F30E7" w:rsidRPr="00242CF7" w:rsidRDefault="008F30E7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3A9F4D11" w14:textId="75C65CA9" w:rsidR="008F30E7" w:rsidRPr="00242CF7" w:rsidRDefault="008F30E7" w:rsidP="007E05EF">
            <w:pPr>
              <w:spacing w:line="360" w:lineRule="auto"/>
              <w:rPr>
                <w:lang w:val="en-US"/>
              </w:rPr>
            </w:pPr>
            <w:r w:rsidRPr="00242CF7">
              <w:rPr>
                <w:lang w:val="en-US"/>
              </w:rPr>
              <w:t>Can explain</w:t>
            </w:r>
            <w:r w:rsidR="00E22BCD" w:rsidRPr="00242CF7">
              <w:rPr>
                <w:lang w:val="en-US"/>
              </w:rPr>
              <w:t xml:space="preserve"> </w:t>
            </w:r>
            <w:r w:rsidRPr="00242CF7">
              <w:rPr>
                <w:lang w:val="en-US"/>
              </w:rPr>
              <w:t>the legal and judicial responsibilities of physicians</w:t>
            </w:r>
            <w:r w:rsidR="00E22BCD" w:rsidRPr="00242CF7">
              <w:rPr>
                <w:lang w:val="en-US"/>
              </w:rPr>
              <w:t>.</w:t>
            </w:r>
          </w:p>
        </w:tc>
      </w:tr>
      <w:tr w:rsidR="008F30E7" w:rsidRPr="00242CF7" w14:paraId="66E169AE" w14:textId="77777777" w:rsidTr="00625074">
        <w:trPr>
          <w:trHeight w:val="722"/>
        </w:trPr>
        <w:tc>
          <w:tcPr>
            <w:tcW w:w="674" w:type="dxa"/>
          </w:tcPr>
          <w:p w14:paraId="4D1AE09E" w14:textId="77777777" w:rsidR="008F30E7" w:rsidRPr="00242CF7" w:rsidRDefault="008F30E7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1B27F4A7" w14:textId="5E3D6E50" w:rsidR="008F30E7" w:rsidRPr="00242CF7" w:rsidRDefault="00E22BCD" w:rsidP="007E05EF">
            <w:pPr>
              <w:spacing w:line="360" w:lineRule="auto"/>
              <w:rPr>
                <w:lang w:val="en-US"/>
              </w:rPr>
            </w:pPr>
            <w:r w:rsidRPr="00242CF7">
              <w:rPr>
                <w:lang w:val="en-US"/>
              </w:rPr>
              <w:t>Can recognize</w:t>
            </w:r>
            <w:r w:rsidR="008F30E7" w:rsidRPr="00242CF7">
              <w:rPr>
                <w:lang w:val="en-US"/>
              </w:rPr>
              <w:t xml:space="preserve"> the lesions that occur in criminal events, to determine their characteristics and to report them.</w:t>
            </w:r>
          </w:p>
        </w:tc>
      </w:tr>
      <w:tr w:rsidR="008F30E7" w:rsidRPr="00242CF7" w14:paraId="3A8839A0" w14:textId="77777777" w:rsidTr="00625074">
        <w:trPr>
          <w:trHeight w:val="802"/>
        </w:trPr>
        <w:tc>
          <w:tcPr>
            <w:tcW w:w="674" w:type="dxa"/>
          </w:tcPr>
          <w:p w14:paraId="70A02F32" w14:textId="77777777" w:rsidR="008F30E7" w:rsidRPr="00242CF7" w:rsidRDefault="008F30E7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4C3F7C16" w14:textId="10198CAF" w:rsidR="008F30E7" w:rsidRPr="00242CF7" w:rsidRDefault="00E22BCD" w:rsidP="007E05EF">
            <w:pPr>
              <w:spacing w:line="360" w:lineRule="auto"/>
              <w:rPr>
                <w:lang w:val="en-US"/>
              </w:rPr>
            </w:pPr>
            <w:r w:rsidRPr="00242CF7">
              <w:rPr>
                <w:lang w:val="en-US"/>
              </w:rPr>
              <w:t>Can explain</w:t>
            </w:r>
            <w:r w:rsidR="008F30E7" w:rsidRPr="00242CF7">
              <w:rPr>
                <w:lang w:val="en-US"/>
              </w:rPr>
              <w:t xml:space="preserve"> the points to be considered in the discovery, crime scene investigation and autopsy in the most common forensic death cases.</w:t>
            </w:r>
          </w:p>
        </w:tc>
      </w:tr>
      <w:tr w:rsidR="008F30E7" w:rsidRPr="00242CF7" w14:paraId="04092EF9" w14:textId="77777777" w:rsidTr="00860A2B">
        <w:trPr>
          <w:trHeight w:val="678"/>
        </w:trPr>
        <w:tc>
          <w:tcPr>
            <w:tcW w:w="674" w:type="dxa"/>
          </w:tcPr>
          <w:p w14:paraId="17177C9B" w14:textId="77777777" w:rsidR="008F30E7" w:rsidRPr="00242CF7" w:rsidRDefault="008F30E7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475431D9" w14:textId="359D7472" w:rsidR="008F30E7" w:rsidRPr="00242CF7" w:rsidRDefault="00E22BCD" w:rsidP="007E05EF">
            <w:pPr>
              <w:spacing w:line="360" w:lineRule="auto"/>
              <w:rPr>
                <w:lang w:val="en-US"/>
              </w:rPr>
            </w:pPr>
            <w:r w:rsidRPr="00242CF7">
              <w:rPr>
                <w:lang w:val="en-US"/>
              </w:rPr>
              <w:t>Can manage</w:t>
            </w:r>
            <w:r w:rsidR="008F30E7" w:rsidRPr="00242CF7">
              <w:rPr>
                <w:lang w:val="en-US"/>
              </w:rPr>
              <w:t xml:space="preserve"> and to make appropriate decisions in legal and judicial situations in health processes</w:t>
            </w:r>
            <w:r w:rsidRPr="00242CF7">
              <w:rPr>
                <w:lang w:val="en-US"/>
              </w:rPr>
              <w:t>.</w:t>
            </w:r>
          </w:p>
        </w:tc>
      </w:tr>
      <w:tr w:rsidR="008F30E7" w:rsidRPr="00242CF7" w14:paraId="345B3EF5" w14:textId="77777777" w:rsidTr="00625074">
        <w:trPr>
          <w:trHeight w:val="272"/>
        </w:trPr>
        <w:tc>
          <w:tcPr>
            <w:tcW w:w="674" w:type="dxa"/>
          </w:tcPr>
          <w:p w14:paraId="6F5BB177" w14:textId="77777777" w:rsidR="008F30E7" w:rsidRPr="00242CF7" w:rsidRDefault="008F30E7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2BB4061D" w14:textId="28C18596" w:rsidR="008F30E7" w:rsidRPr="00242CF7" w:rsidRDefault="008F30E7" w:rsidP="007E05EF">
            <w:pPr>
              <w:spacing w:line="360" w:lineRule="auto"/>
              <w:rPr>
                <w:lang w:val="en-US"/>
              </w:rPr>
            </w:pPr>
            <w:r w:rsidRPr="00242CF7">
              <w:rPr>
                <w:lang w:val="en-US"/>
              </w:rPr>
              <w:t>Can identify postmortem changes</w:t>
            </w:r>
            <w:r w:rsidR="00E22BCD" w:rsidRPr="00242CF7">
              <w:rPr>
                <w:lang w:val="en-US"/>
              </w:rPr>
              <w:t>.</w:t>
            </w:r>
          </w:p>
        </w:tc>
      </w:tr>
      <w:tr w:rsidR="008F30E7" w:rsidRPr="00242CF7" w14:paraId="527D6680" w14:textId="77777777" w:rsidTr="00860A2B">
        <w:trPr>
          <w:trHeight w:val="592"/>
        </w:trPr>
        <w:tc>
          <w:tcPr>
            <w:tcW w:w="674" w:type="dxa"/>
          </w:tcPr>
          <w:p w14:paraId="2B8B0E3A" w14:textId="77777777" w:rsidR="008F30E7" w:rsidRPr="00242CF7" w:rsidRDefault="008F30E7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6</w:t>
            </w:r>
          </w:p>
        </w:tc>
        <w:tc>
          <w:tcPr>
            <w:tcW w:w="8538" w:type="dxa"/>
          </w:tcPr>
          <w:p w14:paraId="6F6D630A" w14:textId="194C8CC8" w:rsidR="008F30E7" w:rsidRPr="00242CF7" w:rsidRDefault="008F30E7" w:rsidP="007E05EF">
            <w:pPr>
              <w:spacing w:line="360" w:lineRule="auto"/>
              <w:rPr>
                <w:lang w:val="en-US"/>
              </w:rPr>
            </w:pPr>
            <w:r w:rsidRPr="00242CF7">
              <w:rPr>
                <w:lang w:val="en-US"/>
              </w:rPr>
              <w:t>Can perform evaluation /preliminary evaluation of the examination of uncomplicated, common forensic cases, to be able to create the necessary plans, to inform the patient and their relatives/society about the implementation and process and results</w:t>
            </w:r>
            <w:r w:rsidR="00E22BCD" w:rsidRPr="00242CF7">
              <w:rPr>
                <w:lang w:val="en-US"/>
              </w:rPr>
              <w:t>.</w:t>
            </w:r>
          </w:p>
        </w:tc>
      </w:tr>
      <w:tr w:rsidR="008F30E7" w:rsidRPr="00242CF7" w14:paraId="27A7572C" w14:textId="77777777" w:rsidTr="00625074">
        <w:trPr>
          <w:trHeight w:val="168"/>
        </w:trPr>
        <w:tc>
          <w:tcPr>
            <w:tcW w:w="674" w:type="dxa"/>
          </w:tcPr>
          <w:p w14:paraId="2FD21DAF" w14:textId="77777777" w:rsidR="008F30E7" w:rsidRPr="00242CF7" w:rsidRDefault="008F30E7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7</w:t>
            </w:r>
          </w:p>
        </w:tc>
        <w:tc>
          <w:tcPr>
            <w:tcW w:w="8538" w:type="dxa"/>
          </w:tcPr>
          <w:p w14:paraId="1123DB78" w14:textId="7D935B5C" w:rsidR="008F30E7" w:rsidRPr="00242CF7" w:rsidRDefault="008F30E7" w:rsidP="007E05EF">
            <w:pPr>
              <w:spacing w:line="360" w:lineRule="auto"/>
              <w:rPr>
                <w:lang w:val="en-US"/>
              </w:rPr>
            </w:pPr>
            <w:r w:rsidRPr="00242CF7">
              <w:rPr>
                <w:lang w:val="en-US"/>
              </w:rPr>
              <w:t>Can prepare and notify forensic reports of uncomplicated, common forensic cases</w:t>
            </w:r>
            <w:r w:rsidR="00E22BCD" w:rsidRPr="00242CF7">
              <w:rPr>
                <w:lang w:val="en-US"/>
              </w:rPr>
              <w:t>.</w:t>
            </w:r>
          </w:p>
        </w:tc>
      </w:tr>
      <w:tr w:rsidR="008F30E7" w:rsidRPr="00242CF7" w14:paraId="16A275E2" w14:textId="77777777" w:rsidTr="00625074">
        <w:trPr>
          <w:trHeight w:val="276"/>
        </w:trPr>
        <w:tc>
          <w:tcPr>
            <w:tcW w:w="674" w:type="dxa"/>
          </w:tcPr>
          <w:p w14:paraId="59C7FEE3" w14:textId="77777777" w:rsidR="008F30E7" w:rsidRPr="00242CF7" w:rsidRDefault="008F30E7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8</w:t>
            </w:r>
          </w:p>
        </w:tc>
        <w:tc>
          <w:tcPr>
            <w:tcW w:w="8538" w:type="dxa"/>
          </w:tcPr>
          <w:p w14:paraId="688A2460" w14:textId="1924C512" w:rsidR="008F30E7" w:rsidRPr="00242CF7" w:rsidRDefault="008F30E7" w:rsidP="007E05EF">
            <w:pPr>
              <w:spacing w:line="360" w:lineRule="auto"/>
              <w:rPr>
                <w:lang w:val="en-US"/>
              </w:rPr>
            </w:pPr>
            <w:r w:rsidRPr="00242CF7">
              <w:rPr>
                <w:lang w:val="en-US"/>
              </w:rPr>
              <w:t>Can clarify forensic cases and obtain consent</w:t>
            </w:r>
            <w:r w:rsidR="00E22BCD" w:rsidRPr="00242CF7">
              <w:rPr>
                <w:lang w:val="en-US"/>
              </w:rPr>
              <w:t>.</w:t>
            </w:r>
          </w:p>
        </w:tc>
      </w:tr>
      <w:tr w:rsidR="008F30E7" w:rsidRPr="00242CF7" w14:paraId="15182BD3" w14:textId="77777777" w:rsidTr="00625074">
        <w:trPr>
          <w:trHeight w:val="323"/>
        </w:trPr>
        <w:tc>
          <w:tcPr>
            <w:tcW w:w="674" w:type="dxa"/>
          </w:tcPr>
          <w:p w14:paraId="71910E01" w14:textId="77777777" w:rsidR="008F30E7" w:rsidRPr="00242CF7" w:rsidRDefault="008F30E7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9</w:t>
            </w:r>
          </w:p>
        </w:tc>
        <w:tc>
          <w:tcPr>
            <w:tcW w:w="8538" w:type="dxa"/>
          </w:tcPr>
          <w:p w14:paraId="64D33153" w14:textId="32A905B4" w:rsidR="008F30E7" w:rsidRPr="00242CF7" w:rsidRDefault="008F30E7" w:rsidP="007E05EF">
            <w:pPr>
              <w:spacing w:line="360" w:lineRule="auto"/>
              <w:rPr>
                <w:lang w:val="en-US"/>
              </w:rPr>
            </w:pPr>
            <w:r w:rsidRPr="00242CF7">
              <w:rPr>
                <w:lang w:val="en-US"/>
              </w:rPr>
              <w:t>Can distinguish the cases that require expertise and direct them to the right place</w:t>
            </w:r>
            <w:r w:rsidR="00E22BCD" w:rsidRPr="00242CF7">
              <w:rPr>
                <w:lang w:val="en-US"/>
              </w:rPr>
              <w:t>.</w:t>
            </w:r>
          </w:p>
        </w:tc>
      </w:tr>
      <w:tr w:rsidR="008F30E7" w:rsidRPr="00242CF7" w14:paraId="01D536EF" w14:textId="77777777" w:rsidTr="00625074">
        <w:trPr>
          <w:trHeight w:val="329"/>
        </w:trPr>
        <w:tc>
          <w:tcPr>
            <w:tcW w:w="674" w:type="dxa"/>
          </w:tcPr>
          <w:p w14:paraId="5B55FBFE" w14:textId="77777777" w:rsidR="008F30E7" w:rsidRPr="00242CF7" w:rsidRDefault="008F30E7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10</w:t>
            </w:r>
          </w:p>
        </w:tc>
        <w:tc>
          <w:tcPr>
            <w:tcW w:w="8538" w:type="dxa"/>
          </w:tcPr>
          <w:p w14:paraId="0CB11DE9" w14:textId="47ED3FAB" w:rsidR="008F30E7" w:rsidRPr="00242CF7" w:rsidRDefault="008F30E7" w:rsidP="007E05EF">
            <w:pPr>
              <w:spacing w:line="360" w:lineRule="auto"/>
              <w:rPr>
                <w:lang w:val="en-US"/>
              </w:rPr>
            </w:pPr>
            <w:r w:rsidRPr="00242CF7">
              <w:rPr>
                <w:lang w:val="en-US"/>
              </w:rPr>
              <w:t>Can issue death certificate</w:t>
            </w:r>
            <w:r w:rsidR="00E22BCD" w:rsidRPr="00242CF7">
              <w:rPr>
                <w:lang w:val="en-US"/>
              </w:rPr>
              <w:t>.</w:t>
            </w:r>
          </w:p>
        </w:tc>
      </w:tr>
      <w:tr w:rsidR="008F30E7" w:rsidRPr="00242CF7" w14:paraId="505A6911" w14:textId="77777777" w:rsidTr="00860A2B">
        <w:trPr>
          <w:trHeight w:val="592"/>
        </w:trPr>
        <w:tc>
          <w:tcPr>
            <w:tcW w:w="674" w:type="dxa"/>
          </w:tcPr>
          <w:p w14:paraId="6BA926A5" w14:textId="77777777" w:rsidR="008F30E7" w:rsidRPr="00242CF7" w:rsidRDefault="008F30E7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11</w:t>
            </w:r>
          </w:p>
        </w:tc>
        <w:tc>
          <w:tcPr>
            <w:tcW w:w="8538" w:type="dxa"/>
          </w:tcPr>
          <w:p w14:paraId="533C6E25" w14:textId="58DAF73D" w:rsidR="008F30E7" w:rsidRPr="00242CF7" w:rsidRDefault="008F30E7" w:rsidP="007E05EF">
            <w:pPr>
              <w:spacing w:line="360" w:lineRule="auto"/>
              <w:rPr>
                <w:lang w:val="en-US"/>
              </w:rPr>
            </w:pPr>
            <w:r w:rsidRPr="00242CF7">
              <w:rPr>
                <w:lang w:val="en-US"/>
              </w:rPr>
              <w:t xml:space="preserve">Can obtain vaginal, </w:t>
            </w:r>
            <w:r w:rsidR="00E22BCD" w:rsidRPr="00242CF7">
              <w:rPr>
                <w:lang w:val="en-US"/>
              </w:rPr>
              <w:t>cervical,</w:t>
            </w:r>
            <w:r w:rsidRPr="00242CF7">
              <w:rPr>
                <w:lang w:val="en-US"/>
              </w:rPr>
              <w:t xml:space="preserve"> and other necessary biological samples in uncomplicated, common forensic cases</w:t>
            </w:r>
            <w:r w:rsidR="00E22BCD" w:rsidRPr="00242CF7">
              <w:rPr>
                <w:lang w:val="en-US"/>
              </w:rPr>
              <w:t>.</w:t>
            </w:r>
          </w:p>
        </w:tc>
      </w:tr>
      <w:tr w:rsidR="008F30E7" w:rsidRPr="00242CF7" w14:paraId="7A72E950" w14:textId="77777777" w:rsidTr="00625074">
        <w:trPr>
          <w:trHeight w:val="347"/>
        </w:trPr>
        <w:tc>
          <w:tcPr>
            <w:tcW w:w="674" w:type="dxa"/>
          </w:tcPr>
          <w:p w14:paraId="377D9308" w14:textId="77777777" w:rsidR="008F30E7" w:rsidRPr="00242CF7" w:rsidRDefault="008F30E7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12</w:t>
            </w:r>
          </w:p>
        </w:tc>
        <w:tc>
          <w:tcPr>
            <w:tcW w:w="8538" w:type="dxa"/>
          </w:tcPr>
          <w:p w14:paraId="677E7C49" w14:textId="1D809CDC" w:rsidR="008F30E7" w:rsidRPr="00242CF7" w:rsidRDefault="008F30E7" w:rsidP="007E05EF">
            <w:pPr>
              <w:spacing w:line="360" w:lineRule="auto"/>
              <w:rPr>
                <w:lang w:val="en-US"/>
              </w:rPr>
            </w:pPr>
            <w:r w:rsidRPr="00242CF7">
              <w:rPr>
                <w:lang w:val="en-US"/>
              </w:rPr>
              <w:t>Can evaluate disease/trauma severity scoring</w:t>
            </w:r>
            <w:r w:rsidR="00E22BCD" w:rsidRPr="00242CF7">
              <w:rPr>
                <w:lang w:val="en-US"/>
              </w:rPr>
              <w:t>.</w:t>
            </w:r>
          </w:p>
        </w:tc>
      </w:tr>
      <w:tr w:rsidR="008F30E7" w:rsidRPr="00242CF7" w14:paraId="32256E92" w14:textId="77777777" w:rsidTr="00860A2B">
        <w:trPr>
          <w:trHeight w:val="592"/>
        </w:trPr>
        <w:tc>
          <w:tcPr>
            <w:tcW w:w="674" w:type="dxa"/>
          </w:tcPr>
          <w:p w14:paraId="256D9860" w14:textId="77777777" w:rsidR="008F30E7" w:rsidRPr="00242CF7" w:rsidRDefault="008F30E7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13</w:t>
            </w:r>
          </w:p>
        </w:tc>
        <w:tc>
          <w:tcPr>
            <w:tcW w:w="8538" w:type="dxa"/>
          </w:tcPr>
          <w:p w14:paraId="787B6D85" w14:textId="5DFF12C9" w:rsidR="008F30E7" w:rsidRPr="00242CF7" w:rsidRDefault="008F30E7" w:rsidP="007E05EF">
            <w:pPr>
              <w:spacing w:line="360" w:lineRule="auto"/>
              <w:rPr>
                <w:lang w:val="en-US"/>
              </w:rPr>
            </w:pPr>
            <w:r w:rsidRPr="00242CF7">
              <w:rPr>
                <w:lang w:val="en-US"/>
              </w:rPr>
              <w:t>Can determine legal capacity and consent capacity in uncomplicated, common forensic cases and to measure alcohol in breathing air</w:t>
            </w:r>
            <w:r w:rsidR="00E22BCD" w:rsidRPr="00242CF7">
              <w:rPr>
                <w:lang w:val="en-US"/>
              </w:rPr>
              <w:t>.</w:t>
            </w:r>
          </w:p>
        </w:tc>
      </w:tr>
      <w:tr w:rsidR="008F30E7" w:rsidRPr="00242CF7" w14:paraId="23B04976" w14:textId="77777777" w:rsidTr="00155008">
        <w:trPr>
          <w:trHeight w:val="453"/>
        </w:trPr>
        <w:tc>
          <w:tcPr>
            <w:tcW w:w="674" w:type="dxa"/>
          </w:tcPr>
          <w:p w14:paraId="610F9634" w14:textId="77777777" w:rsidR="008F30E7" w:rsidRPr="00242CF7" w:rsidRDefault="008F30E7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14</w:t>
            </w:r>
          </w:p>
        </w:tc>
        <w:tc>
          <w:tcPr>
            <w:tcW w:w="8538" w:type="dxa"/>
          </w:tcPr>
          <w:p w14:paraId="2E022774" w14:textId="52609348" w:rsidR="008F30E7" w:rsidRPr="00242CF7" w:rsidRDefault="008F30E7" w:rsidP="007E05EF">
            <w:pPr>
              <w:spacing w:line="360" w:lineRule="auto"/>
              <w:rPr>
                <w:lang w:val="en-US"/>
              </w:rPr>
            </w:pPr>
            <w:r w:rsidRPr="00242CF7">
              <w:rPr>
                <w:lang w:val="en-US"/>
              </w:rPr>
              <w:t>Can solve ethical problems in uncomplicated forensic cases</w:t>
            </w:r>
            <w:r w:rsidR="00E22BCD" w:rsidRPr="00242CF7">
              <w:rPr>
                <w:lang w:val="en-US"/>
              </w:rPr>
              <w:t>.</w:t>
            </w:r>
          </w:p>
        </w:tc>
      </w:tr>
      <w:tr w:rsidR="008F30E7" w:rsidRPr="00242CF7" w14:paraId="6E1BE73B" w14:textId="77777777" w:rsidTr="00625074">
        <w:trPr>
          <w:trHeight w:val="699"/>
        </w:trPr>
        <w:tc>
          <w:tcPr>
            <w:tcW w:w="674" w:type="dxa"/>
          </w:tcPr>
          <w:p w14:paraId="3CFEEFCF" w14:textId="77777777" w:rsidR="008F30E7" w:rsidRPr="00242CF7" w:rsidRDefault="008F30E7" w:rsidP="007E05EF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242CF7">
              <w:rPr>
                <w:b/>
                <w:lang w:val="en-US"/>
              </w:rPr>
              <w:t>15</w:t>
            </w:r>
          </w:p>
        </w:tc>
        <w:tc>
          <w:tcPr>
            <w:tcW w:w="8538" w:type="dxa"/>
          </w:tcPr>
          <w:p w14:paraId="6A80E69C" w14:textId="3BFD6A10" w:rsidR="008F30E7" w:rsidRPr="00242CF7" w:rsidRDefault="007E05EF" w:rsidP="007E05EF">
            <w:pPr>
              <w:spacing w:line="360" w:lineRule="auto"/>
              <w:rPr>
                <w:lang w:val="en-US"/>
              </w:rPr>
            </w:pPr>
            <w:r w:rsidRPr="00242CF7">
              <w:rPr>
                <w:lang w:val="en-US"/>
              </w:rPr>
              <w:t>Can use communication skills that require interpersonal relations and teamwork related to forensic cases.</w:t>
            </w:r>
          </w:p>
        </w:tc>
      </w:tr>
    </w:tbl>
    <w:p w14:paraId="3F82A63D" w14:textId="77777777" w:rsidR="008F30AE" w:rsidRPr="00242CF7" w:rsidRDefault="008F30AE" w:rsidP="007E05EF">
      <w:pPr>
        <w:spacing w:line="360" w:lineRule="auto"/>
        <w:rPr>
          <w:b/>
          <w:lang w:val="en-US"/>
        </w:rPr>
      </w:pPr>
    </w:p>
    <w:p w14:paraId="123049E8" w14:textId="77777777" w:rsidR="008F30AE" w:rsidRPr="00242CF7" w:rsidRDefault="008F30AE" w:rsidP="007E05EF">
      <w:pPr>
        <w:spacing w:line="360" w:lineRule="auto"/>
        <w:rPr>
          <w:b/>
          <w:lang w:val="en-US"/>
        </w:rPr>
      </w:pPr>
    </w:p>
    <w:sectPr w:rsidR="008F30AE" w:rsidRPr="00242CF7" w:rsidSect="008F30E7">
      <w:pgSz w:w="11910" w:h="16840"/>
      <w:pgMar w:top="15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B50"/>
    <w:rsid w:val="000509A3"/>
    <w:rsid w:val="000A16CF"/>
    <w:rsid w:val="0014795E"/>
    <w:rsid w:val="00155008"/>
    <w:rsid w:val="00161432"/>
    <w:rsid w:val="0017418D"/>
    <w:rsid w:val="00212AF9"/>
    <w:rsid w:val="00242CF7"/>
    <w:rsid w:val="002A3254"/>
    <w:rsid w:val="00305CCE"/>
    <w:rsid w:val="00310C65"/>
    <w:rsid w:val="00347E37"/>
    <w:rsid w:val="003640A4"/>
    <w:rsid w:val="003B7599"/>
    <w:rsid w:val="004A4639"/>
    <w:rsid w:val="004C4F49"/>
    <w:rsid w:val="005248BA"/>
    <w:rsid w:val="00545005"/>
    <w:rsid w:val="00625074"/>
    <w:rsid w:val="006471D2"/>
    <w:rsid w:val="00691620"/>
    <w:rsid w:val="00722248"/>
    <w:rsid w:val="007329B4"/>
    <w:rsid w:val="00736BAF"/>
    <w:rsid w:val="007A6930"/>
    <w:rsid w:val="007B1790"/>
    <w:rsid w:val="007D6600"/>
    <w:rsid w:val="007E05EF"/>
    <w:rsid w:val="0084458F"/>
    <w:rsid w:val="008C5339"/>
    <w:rsid w:val="008F30AE"/>
    <w:rsid w:val="008F30E7"/>
    <w:rsid w:val="00916B50"/>
    <w:rsid w:val="00994D06"/>
    <w:rsid w:val="009D2E13"/>
    <w:rsid w:val="009F07BE"/>
    <w:rsid w:val="00A04988"/>
    <w:rsid w:val="00A22905"/>
    <w:rsid w:val="00A236B4"/>
    <w:rsid w:val="00A61D1B"/>
    <w:rsid w:val="00AC0776"/>
    <w:rsid w:val="00B81AB0"/>
    <w:rsid w:val="00BC45A8"/>
    <w:rsid w:val="00BE639E"/>
    <w:rsid w:val="00D73256"/>
    <w:rsid w:val="00D959DC"/>
    <w:rsid w:val="00DA06F7"/>
    <w:rsid w:val="00DC0B9C"/>
    <w:rsid w:val="00E22BCD"/>
    <w:rsid w:val="00E313F8"/>
    <w:rsid w:val="00ED53CB"/>
    <w:rsid w:val="00EE1BF1"/>
    <w:rsid w:val="00F442BB"/>
    <w:rsid w:val="00FA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8DEB8F"/>
  <w15:docId w15:val="{46DBF88F-D278-493E-A7EE-E978DEBB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53</cp:revision>
  <dcterms:created xsi:type="dcterms:W3CDTF">2022-08-13T09:08:00Z</dcterms:created>
  <dcterms:modified xsi:type="dcterms:W3CDTF">2022-08-26T05:57:00Z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